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2" w:rsidRPr="00317BC2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317BC2">
        <w:rPr>
          <w:rFonts w:cs="B Nazanin" w:hint="cs"/>
          <w:b/>
          <w:bCs/>
          <w:sz w:val="28"/>
          <w:szCs w:val="28"/>
          <w:rtl/>
        </w:rPr>
        <w:t>گرافن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/>
          <w:b/>
          <w:bCs/>
          <w:sz w:val="28"/>
          <w:szCs w:val="28"/>
        </w:rPr>
        <w:t>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آلوتروپ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آلوتروپ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>)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کدام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اتم‌هاي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چهارظرفیتی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کووالانسی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متصل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شده‌اند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گسترده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داده‌اند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کاملاً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مشابه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گرفته‌است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ترتیب،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چهارمین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ظرفیت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شیمیایی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داده‌است،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چهارم،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واندروالسی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ضعیف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دلیل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راحتی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می‌خورند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مداد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بروند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عبارتی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چهارمین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آزاد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باقی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مانده‌است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نخستین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۱۹۴۷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فیلیپ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والاس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درباره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نوشت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سپس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تلاش‌های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صورت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قضیه‌ای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قضیه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مرمین</w:t>
      </w:r>
      <w:r w:rsidRPr="00317BC2">
        <w:rPr>
          <w:rFonts w:cs="B Nazanin"/>
          <w:sz w:val="28"/>
          <w:szCs w:val="28"/>
          <w:rtl/>
        </w:rPr>
        <w:t xml:space="preserve">- </w:t>
      </w:r>
      <w:r w:rsidRPr="00317BC2">
        <w:rPr>
          <w:rFonts w:cs="B Nazanin" w:hint="cs"/>
          <w:sz w:val="28"/>
          <w:szCs w:val="28"/>
          <w:rtl/>
        </w:rPr>
        <w:t>واگنر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میدان‌های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کوانتومی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داشت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غیرممکن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غیرپایدار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می‌دانست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۲۰۰۴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آندره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گایم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کنستانتین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نووسلف،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منچستر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موفق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قضیه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مرمین</w:t>
      </w:r>
      <w:r w:rsidRPr="00317BC2">
        <w:rPr>
          <w:rFonts w:cs="B Nazanin"/>
          <w:sz w:val="28"/>
          <w:szCs w:val="28"/>
          <w:rtl/>
        </w:rPr>
        <w:t xml:space="preserve">- </w:t>
      </w:r>
      <w:r w:rsidRPr="00317BC2">
        <w:rPr>
          <w:rFonts w:cs="B Nazanin" w:hint="cs"/>
          <w:sz w:val="28"/>
          <w:szCs w:val="28"/>
          <w:rtl/>
        </w:rPr>
        <w:t>واگنر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کاملا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جایزه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فیزیک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۲۰۱۰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خاطر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دانشمند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تعلق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</w:t>
      </w:r>
      <w:r w:rsidRPr="00317BC2">
        <w:rPr>
          <w:rFonts w:cs="B Nazanin"/>
          <w:sz w:val="28"/>
          <w:szCs w:val="28"/>
          <w:rtl/>
        </w:rPr>
        <w:t xml:space="preserve">. </w:t>
      </w:r>
    </w:p>
    <w:p w:rsidR="00166A68" w:rsidRPr="00317BC2" w:rsidRDefault="00166A68" w:rsidP="00166A68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تاریخچه</w:t>
      </w:r>
      <w:r>
        <w:rPr>
          <w:rFonts w:cs="B Nazanin"/>
          <w:b/>
          <w:bCs/>
          <w:sz w:val="28"/>
          <w:szCs w:val="28"/>
        </w:rPr>
        <w:t xml:space="preserve"> </w:t>
      </w:r>
      <w:r w:rsidRPr="00317BC2">
        <w:rPr>
          <w:rFonts w:cs="B Nazanin"/>
          <w:b/>
          <w:bCs/>
          <w:sz w:val="28"/>
          <w:szCs w:val="28"/>
          <w:rtl/>
        </w:rPr>
        <w:t>: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اصطلاح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1962 </w:t>
      </w:r>
      <w:r w:rsidRPr="00317BC2">
        <w:rPr>
          <w:rFonts w:cs="B Nazanin" w:hint="cs"/>
          <w:sz w:val="28"/>
          <w:szCs w:val="28"/>
          <w:rtl/>
        </w:rPr>
        <w:t>میلادی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Hanns-Peter Boehm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معرفی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قصد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داشت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اصطلاح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جهت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توصیف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بسیاری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دانشمندان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تصور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نمودند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قطر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پایدار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متوقف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2004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دانشمند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کنستانتین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نووسلوف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آندره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نخستین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طرز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موفقیت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آمیزی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چسب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نوار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پیوسته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مکرراً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نازک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سپس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مجزا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فرآیند،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شامل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سلیکونی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رسوب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گفتنی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جهت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کنترل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مراحل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مذکور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میکروسکوپ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اسکاچ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معروف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گشته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مذکور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جامعه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فیزیک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شگفتی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نووسلوف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همکارانشان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منچستر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جایزه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فیزیک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2010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نمودند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lastRenderedPageBreak/>
        <w:t>اگرجه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گشت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دلیل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مشکلات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تهیه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گردید،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امروزه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گذشت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نوین،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فرایند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خیلی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ارزانتر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گردد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قبلاً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1947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والاس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مطالعه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محاسبات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زمینه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فیزیک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جامد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بررسی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166A68" w:rsidRDefault="00166A68" w:rsidP="00166A68">
      <w:pPr>
        <w:bidi/>
        <w:jc w:val="both"/>
        <w:rPr>
          <w:rFonts w:cs="B Nazanin"/>
          <w:b/>
          <w:bCs/>
          <w:sz w:val="28"/>
          <w:szCs w:val="28"/>
        </w:rPr>
      </w:pPr>
      <w:r w:rsidRPr="00166A68">
        <w:rPr>
          <w:rFonts w:cs="B Nazanin" w:hint="cs"/>
          <w:b/>
          <w:bCs/>
          <w:sz w:val="28"/>
          <w:szCs w:val="28"/>
          <w:rtl/>
        </w:rPr>
        <w:t>معرفی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/>
          <w:b/>
          <w:bCs/>
          <w:sz w:val="28"/>
          <w:szCs w:val="28"/>
        </w:rPr>
        <w:t>:</w:t>
      </w:r>
    </w:p>
    <w:p w:rsidR="00166A68" w:rsidRDefault="00166A68" w:rsidP="00166A68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منفرد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زنبوری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می‌باشد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داشتن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العاده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چگالی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مکانیکی</w:t>
      </w:r>
      <w:r w:rsidRPr="00317BC2">
        <w:rPr>
          <w:rFonts w:cs="B Nazanin"/>
          <w:sz w:val="28"/>
          <w:szCs w:val="28"/>
          <w:rtl/>
        </w:rPr>
        <w:t xml:space="preserve"> 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منحصربفرد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تبدیل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سامانه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جامد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واسطه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العاده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کاندید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مناسب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جایگزینی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سیلیکون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نسل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قطعه‌های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فوتونیکی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سابقه‌ای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بنیادی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جلب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طول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ـ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0.142 </w:t>
      </w:r>
      <w:r w:rsidRPr="00317BC2">
        <w:rPr>
          <w:rFonts w:cs="B Nazanin" w:hint="cs"/>
          <w:sz w:val="28"/>
          <w:szCs w:val="28"/>
          <w:rtl/>
        </w:rPr>
        <w:t>نانومتر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بگیرند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می‌دهند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واندروالسی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فاصله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0.335 </w:t>
      </w:r>
      <w:r w:rsidRPr="00317BC2">
        <w:rPr>
          <w:rFonts w:cs="B Nazanin" w:hint="cs"/>
          <w:sz w:val="28"/>
          <w:szCs w:val="28"/>
          <w:rtl/>
        </w:rPr>
        <w:t>نانومتر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می‌باشد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محوری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لوله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لوله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صورت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پیچانده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فلورین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می‌دهد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5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10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20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30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بلور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نازک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می‌نامند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خالص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فلزی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می‌دهد</w:t>
      </w:r>
      <w:r w:rsidRPr="00317BC2">
        <w:rPr>
          <w:rFonts w:cs="B Nazanin"/>
          <w:sz w:val="28"/>
          <w:szCs w:val="28"/>
          <w:rtl/>
        </w:rPr>
        <w:t>. [4].</w:t>
      </w:r>
    </w:p>
    <w:p w:rsidR="00317BC2" w:rsidRPr="00317BC2" w:rsidRDefault="00317BC2" w:rsidP="00166A68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گرافن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و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کاربردهای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آن</w:t>
      </w:r>
      <w:r w:rsidRPr="00317BC2">
        <w:rPr>
          <w:rFonts w:cs="B Nazanin"/>
          <w:b/>
          <w:bCs/>
          <w:sz w:val="28"/>
          <w:szCs w:val="28"/>
          <w:rtl/>
        </w:rPr>
        <w:t xml:space="preserve">: 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ایده‌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به‌صورت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فیلیپ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والاس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  <w:lang w:bidi="fa-IR"/>
        </w:rPr>
        <w:t>۱۹۴۷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ایده،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فعاليتش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(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سه‌بعدی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البته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به‌طور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چهل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زمانی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تک‌لایه‌ی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تشکیل‌دهنده‌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رفت،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حقیقت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لانه‌زنبوري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</w:t>
      </w:r>
      <w:r w:rsidRPr="00317BC2">
        <w:rPr>
          <w:rFonts w:cs="B Nazanin" w:hint="cs"/>
          <w:sz w:val="28"/>
          <w:szCs w:val="28"/>
          <w:rtl/>
        </w:rPr>
        <w:t>بعدی‌ست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کووالانسي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اتم‌هاي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یک‌اتم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علّت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گرافن‌ها،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می‌آید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به‌عبارت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یک‌گرافیت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گرافن‌هایی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به‌وسیله‌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نیروهای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جاذبه‌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lastRenderedPageBreak/>
        <w:t>ضعیف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مولکولی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گرفته‌اند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لازم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به‌ذکر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کاملاً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مشاهده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آزمایش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۲۰۰۴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کشف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طول</w:t>
      </w:r>
      <w:r w:rsidRPr="00317BC2">
        <w:rPr>
          <w:rFonts w:cs="B Nazanin"/>
          <w:sz w:val="28"/>
          <w:szCs w:val="28"/>
          <w:rtl/>
          <w:lang w:bidi="fa-IR"/>
        </w:rPr>
        <w:t>۶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گذشته،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دانشمندان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کشف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کرده‌اند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ویژگی‌های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منحصربه</w:t>
      </w:r>
      <w:r w:rsidRPr="00317BC2">
        <w:rPr>
          <w:rFonts w:cs="B Nazanin"/>
          <w:sz w:val="28"/>
          <w:szCs w:val="28"/>
          <w:rtl/>
        </w:rPr>
        <w:t xml:space="preserve"> ‌</w:t>
      </w:r>
      <w:r w:rsidRPr="00317BC2">
        <w:rPr>
          <w:rFonts w:cs="B Nazanin" w:hint="cs"/>
          <w:sz w:val="28"/>
          <w:szCs w:val="28"/>
          <w:rtl/>
        </w:rPr>
        <w:t>فرد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عجیبی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بعضی‌ها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می‌گویند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قرن</w:t>
      </w:r>
      <w:r w:rsidRPr="00317BC2">
        <w:rPr>
          <w:rFonts w:cs="B Nazanin"/>
          <w:sz w:val="28"/>
          <w:szCs w:val="28"/>
          <w:rtl/>
          <w:lang w:bidi="fa-IR"/>
        </w:rPr>
        <w:t>۲۱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متحول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نه‌تنها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نازک‌ترین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ماده‌ای‌ست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شکل‌پذیری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مفید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بهره‌برداری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این‌قابلیتش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بلکه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۲۰۰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مستحکم‌تر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فولاد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لحاظ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رسانايي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الکتریکی،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ماده‌ای‌ست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</w:p>
    <w:p w:rsidR="00317BC2" w:rsidRPr="00166A68" w:rsidRDefault="00317BC2" w:rsidP="00166A6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در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حقیقت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یکی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از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مهم‌ترین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کاربردهای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گرافن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می‌تواند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در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الکترونیک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باشد</w:t>
      </w:r>
      <w:r w:rsidRPr="00166A68">
        <w:rPr>
          <w:rFonts w:cs="B Nazanin"/>
          <w:sz w:val="28"/>
          <w:szCs w:val="28"/>
          <w:rtl/>
        </w:rPr>
        <w:t xml:space="preserve">. 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نوبل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دانشمند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به‌نام‌های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کنستانتین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نوسلو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آندره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علّت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جایزه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این‌مسئله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منجر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به‌انقلابی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صنعت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امکان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وسایلی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سخت‌تر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فولاد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جرمی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معمول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گردد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می‌گوید</w:t>
      </w:r>
      <w:r w:rsidRPr="00317BC2">
        <w:rPr>
          <w:rFonts w:cs="B Nazanin"/>
          <w:sz w:val="28"/>
          <w:szCs w:val="28"/>
          <w:rtl/>
        </w:rPr>
        <w:t>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می‌توان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وضعیت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شبیه</w:t>
      </w:r>
      <w:r w:rsidRPr="00317BC2">
        <w:rPr>
          <w:rFonts w:cs="B Nazanin"/>
          <w:sz w:val="28"/>
          <w:szCs w:val="28"/>
          <w:rtl/>
          <w:lang w:bidi="fa-IR"/>
        </w:rPr>
        <w:t>۱۰۰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یعنی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زمانی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پلیمرها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کشف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مدتی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پلیمرها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پلاستیک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این‌چنین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اهمیت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گردند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ذره‌ای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محتمل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>: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به‌جای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فیبرهای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کامپوزیت</w:t>
      </w:r>
      <w:r w:rsidRPr="00317BC2">
        <w:rPr>
          <w:rFonts w:cs="B Nazanin"/>
          <w:sz w:val="28"/>
          <w:szCs w:val="28"/>
          <w:rtl/>
        </w:rPr>
        <w:t xml:space="preserve"> ‌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نتیجتا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باعث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هواپیماها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ماهواره‌های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سبک‌تر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گردد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به‌جای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سیلیکون‌های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نیمه‌رسانا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ترانزیستورها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جاسازی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پلاستیک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پلاستیک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مذکور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امکان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بالابردن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باتری‌ها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گرافنی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نوری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پلاستیک‌هایی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سخت‌تر،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مستحکم‌تر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سبک‌تر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پوشش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شفاف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سلول‌های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خورشیدی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نمایشگرها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توربین‌های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کارآمدتر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ایمپلنت‌های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مستحکم‌تر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پزشکی</w:t>
      </w:r>
      <w:r w:rsidRPr="00317BC2">
        <w:rPr>
          <w:rFonts w:cs="B Nazanin"/>
          <w:sz w:val="28"/>
          <w:szCs w:val="28"/>
          <w:rtl/>
        </w:rPr>
        <w:t>).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تجهیزات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ورزشی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ابرخازن‌ها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lastRenderedPageBreak/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پیشرفت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لمسی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LCD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spacing w:after="0"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OLED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>.</w:t>
      </w:r>
      <w:r w:rsidRPr="00317BC2">
        <w:rPr>
          <w:rFonts w:cs="B Nazanin"/>
          <w:sz w:val="28"/>
          <w:szCs w:val="28"/>
          <w:rtl/>
        </w:rPr>
        <w:tab/>
      </w:r>
    </w:p>
    <w:p w:rsidR="00166A68" w:rsidRDefault="00166A68" w:rsidP="00317BC2">
      <w:pPr>
        <w:bidi/>
        <w:jc w:val="both"/>
        <w:rPr>
          <w:rFonts w:cs="B Nazanin"/>
          <w:sz w:val="28"/>
          <w:szCs w:val="28"/>
        </w:rPr>
      </w:pPr>
    </w:p>
    <w:p w:rsidR="00317BC2" w:rsidRPr="00166A68" w:rsidRDefault="00317BC2" w:rsidP="00166A68">
      <w:pPr>
        <w:bidi/>
        <w:jc w:val="both"/>
        <w:rPr>
          <w:rFonts w:cs="B Nazanin"/>
          <w:b/>
          <w:bCs/>
          <w:sz w:val="28"/>
          <w:szCs w:val="28"/>
        </w:rPr>
      </w:pPr>
      <w:r w:rsidRPr="00166A68">
        <w:rPr>
          <w:rFonts w:cs="B Nazanin" w:hint="cs"/>
          <w:b/>
          <w:bCs/>
          <w:sz w:val="28"/>
          <w:szCs w:val="28"/>
          <w:rtl/>
        </w:rPr>
        <w:t>اختراع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روشی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برای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تولید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ورقه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های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گرافن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با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کیفیت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بالا</w:t>
      </w:r>
      <w:r w:rsidRPr="00166A68">
        <w:rPr>
          <w:rFonts w:cs="B Nazanin"/>
          <w:b/>
          <w:bCs/>
          <w:sz w:val="28"/>
          <w:szCs w:val="28"/>
          <w:rtl/>
        </w:rPr>
        <w:t xml:space="preserve">: </w:t>
      </w:r>
    </w:p>
    <w:p w:rsidR="00317BC2" w:rsidRPr="00317BC2" w:rsidRDefault="00317BC2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منفرد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مشکلاتی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همراه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معمولترین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تقسیم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یعنی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کریستال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بزرگتر</w:t>
      </w:r>
      <w:r w:rsidRPr="00317BC2">
        <w:rPr>
          <w:rFonts w:cs="B Nazanin"/>
          <w:sz w:val="28"/>
          <w:szCs w:val="28"/>
          <w:rtl/>
        </w:rPr>
        <w:t>)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اعتماد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کافی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بزرگ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بذری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میگیرد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همبافته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/>
          <w:sz w:val="28"/>
          <w:szCs w:val="28"/>
        </w:rPr>
        <w:t>epitaxial growth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مشهور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یکنواخت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نمیکند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عمقی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ممکن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تاثیر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گذار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ویژگی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مطلوب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میسازد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حرکت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الکترونها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نسبتا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آزادانه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حرکت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میکنند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همچنین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مولکول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واکنش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بدهد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نتیجه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ردیاب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سنسورها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جذابیت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برخوردار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فرآیند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ابتکاری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اتفاق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افتد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شروع،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محققان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وادار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میکنند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جذب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روتنیم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حرارت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1150 </w:t>
      </w:r>
      <w:r w:rsidRPr="00317BC2">
        <w:rPr>
          <w:rFonts w:cs="B Nazanin" w:hint="cs"/>
          <w:sz w:val="28"/>
          <w:szCs w:val="28"/>
          <w:rtl/>
        </w:rPr>
        <w:t>درجه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سلسیوس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انجام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میدهند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سپس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850 </w:t>
      </w:r>
      <w:r w:rsidRPr="00317BC2">
        <w:rPr>
          <w:rFonts w:cs="B Nazanin" w:hint="cs"/>
          <w:sz w:val="28"/>
          <w:szCs w:val="28"/>
          <w:rtl/>
        </w:rPr>
        <w:t>درجه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سلسیوس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سردمیشود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باعث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مقادیر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جذب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روتنیم،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بازگردند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بصورت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نقطه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نقطه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جزیره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لنز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مانندی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پهنای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100 </w:t>
      </w:r>
      <w:r w:rsidRPr="00317BC2">
        <w:rPr>
          <w:rFonts w:cs="B Nazanin" w:hint="cs"/>
          <w:sz w:val="28"/>
          <w:szCs w:val="28"/>
          <w:rtl/>
        </w:rPr>
        <w:t>میکرومتر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میلیونیم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میدهند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317BC2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کریستالی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اخیر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شناسایی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تحلیل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ویژگی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منحصر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باعث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مطالعات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اساسی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آینده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جالب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مبدل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سازد</w:t>
      </w:r>
      <w:r w:rsidRPr="00317BC2">
        <w:rPr>
          <w:rFonts w:cs="B Nazanin"/>
          <w:sz w:val="28"/>
          <w:szCs w:val="28"/>
          <w:rtl/>
        </w:rPr>
        <w:t>.</w:t>
      </w:r>
      <w:r w:rsidR="00166A68" w:rsidRPr="00166A68">
        <w:rPr>
          <w:rFonts w:cs="B Nazanin" w:hint="cs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گرافن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به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عنوان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یکی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از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آلوتروپ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های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کربن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در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یک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شبکه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شش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وجهی</w:t>
      </w:r>
      <w:r w:rsidR="00166A68" w:rsidRPr="00317BC2">
        <w:rPr>
          <w:rFonts w:cs="B Nazanin"/>
          <w:sz w:val="28"/>
          <w:szCs w:val="28"/>
          <w:rtl/>
        </w:rPr>
        <w:t xml:space="preserve"> (</w:t>
      </w:r>
      <w:r w:rsidR="00166A68" w:rsidRPr="00317BC2">
        <w:rPr>
          <w:rFonts w:cs="B Nazanin" w:hint="cs"/>
          <w:sz w:val="28"/>
          <w:szCs w:val="28"/>
          <w:rtl/>
        </w:rPr>
        <w:t>لانه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زنبوری</w:t>
      </w:r>
      <w:r w:rsidR="00166A68" w:rsidRPr="00317BC2">
        <w:rPr>
          <w:rFonts w:cs="B Nazanin"/>
          <w:sz w:val="28"/>
          <w:szCs w:val="28"/>
          <w:rtl/>
        </w:rPr>
        <w:t xml:space="preserve">) </w:t>
      </w:r>
      <w:r w:rsidR="00166A68" w:rsidRPr="00317BC2">
        <w:rPr>
          <w:rFonts w:cs="B Nazanin" w:hint="cs"/>
          <w:sz w:val="28"/>
          <w:szCs w:val="28"/>
          <w:rtl/>
        </w:rPr>
        <w:t>با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فاصله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پیوند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کربن</w:t>
      </w:r>
      <w:r w:rsidR="00166A68" w:rsidRPr="00317BC2">
        <w:rPr>
          <w:rFonts w:cs="B Nazanin"/>
          <w:sz w:val="28"/>
          <w:szCs w:val="28"/>
          <w:rtl/>
        </w:rPr>
        <w:t xml:space="preserve">- </w:t>
      </w:r>
      <w:r w:rsidR="00166A68" w:rsidRPr="00317BC2">
        <w:rPr>
          <w:rFonts w:cs="B Nazanin" w:hint="cs"/>
          <w:sz w:val="28"/>
          <w:szCs w:val="28"/>
          <w:rtl/>
        </w:rPr>
        <w:t>کربن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و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ضخامت</w:t>
      </w:r>
      <w:r w:rsidR="00166A68" w:rsidRPr="00317BC2">
        <w:rPr>
          <w:rFonts w:cs="B Nazanin"/>
          <w:sz w:val="28"/>
          <w:szCs w:val="28"/>
          <w:rtl/>
        </w:rPr>
        <w:t xml:space="preserve"> 142/0 </w:t>
      </w:r>
      <w:r w:rsidR="00166A68" w:rsidRPr="00317BC2">
        <w:rPr>
          <w:rFonts w:cs="B Nazanin" w:hint="cs"/>
          <w:sz w:val="28"/>
          <w:szCs w:val="28"/>
          <w:rtl/>
        </w:rPr>
        <w:t>نانو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متر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صفحات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مطرح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است</w:t>
      </w:r>
      <w:r w:rsidR="00166A68"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lastRenderedPageBreak/>
        <w:t>صفحات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3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زوایای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مساوی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120 </w:t>
      </w:r>
      <w:r w:rsidRPr="00317BC2">
        <w:rPr>
          <w:rFonts w:cs="B Nazanin" w:hint="cs"/>
          <w:sz w:val="28"/>
          <w:szCs w:val="28"/>
          <w:rtl/>
        </w:rPr>
        <w:t>درجه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وضعیتی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ضلعی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منظم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البته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برخی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مواقع،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تغییر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پنج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ضلعی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هفت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ضلعی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آزاد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خارج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مناسبی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برخی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عاملی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هیدروژن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اینجا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کووالانسی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محکم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بنابراین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استحکام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انتظار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لوله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مصرف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شناخته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منظم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همینطور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دانیم،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آنچه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واندروالس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پیوند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ضعیف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بنابراین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راحتی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توانند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بلغزند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دلیل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نوک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مداد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سیاه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نرم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میباشد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خواص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گرافن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t xml:space="preserve">  </w:t>
      </w:r>
      <w:r w:rsidRPr="00317BC2">
        <w:rPr>
          <w:rFonts w:cs="B Nazanin"/>
          <w:b/>
          <w:bCs/>
          <w:sz w:val="28"/>
          <w:szCs w:val="28"/>
        </w:rPr>
        <w:t xml:space="preserve"> :</w:t>
      </w:r>
    </w:p>
    <w:p w:rsidR="00166A68" w:rsidRPr="00317BC2" w:rsidRDefault="00317BC2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دلیل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زمینه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ویژگی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منحصر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دهد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ثابت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فرانک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همکاران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دانشکده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پومونا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کرنل،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ثابت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فنر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معلق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ثابت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فنر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2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 8 </w:t>
      </w:r>
      <w:r w:rsidRPr="00317BC2">
        <w:rPr>
          <w:rFonts w:cs="B Nazanin" w:hint="cs"/>
          <w:sz w:val="28"/>
          <w:szCs w:val="28"/>
          <w:rtl/>
        </w:rPr>
        <w:t>نانومتر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محدوده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1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5 </w:t>
      </w:r>
      <w:r w:rsidRPr="00317BC2">
        <w:rPr>
          <w:rFonts w:cs="B Nazanin" w:hint="cs"/>
          <w:sz w:val="28"/>
          <w:szCs w:val="28"/>
          <w:rtl/>
        </w:rPr>
        <w:t>نیوتن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محدوده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مقیاس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گذاری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ابعاد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قطعه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مدول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یانگ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5/0 </w:t>
      </w:r>
      <w:r w:rsidRPr="00317BC2">
        <w:rPr>
          <w:rFonts w:cs="B Nazanin" w:hint="cs"/>
          <w:sz w:val="28"/>
          <w:szCs w:val="28"/>
          <w:rtl/>
        </w:rPr>
        <w:t>تراپاسکال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گزارش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  <w:r w:rsidR="00166A68" w:rsidRPr="00166A68">
        <w:rPr>
          <w:rFonts w:cs="B Nazanin" w:hint="cs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برخی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از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خصوصیات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دیگر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گرافن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که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تاکنون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تعیین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شده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است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بدین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صورت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بیان</w:t>
      </w:r>
      <w:r w:rsidR="00166A68" w:rsidRPr="00317BC2">
        <w:rPr>
          <w:rFonts w:cs="B Nazanin"/>
          <w:sz w:val="28"/>
          <w:szCs w:val="28"/>
          <w:rtl/>
        </w:rPr>
        <w:t xml:space="preserve"> </w:t>
      </w:r>
      <w:r w:rsidR="00166A68" w:rsidRPr="00317BC2">
        <w:rPr>
          <w:rFonts w:cs="B Nazanin" w:hint="cs"/>
          <w:sz w:val="28"/>
          <w:szCs w:val="28"/>
          <w:rtl/>
        </w:rPr>
        <w:t>میگردد</w:t>
      </w:r>
      <w:r w:rsidR="00166A68" w:rsidRPr="00317BC2">
        <w:rPr>
          <w:rFonts w:cs="B Nazanin"/>
          <w:sz w:val="28"/>
          <w:szCs w:val="28"/>
          <w:rtl/>
        </w:rPr>
        <w:t>:</w:t>
      </w:r>
    </w:p>
    <w:p w:rsidR="00317BC2" w:rsidRPr="00317BC2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چگالی :</w:t>
      </w:r>
    </w:p>
    <w:p w:rsid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سلول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واحد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وجهی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مقطعی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052/0 </w:t>
      </w:r>
      <w:r w:rsidRPr="00317BC2">
        <w:rPr>
          <w:rFonts w:cs="B Nazanin" w:hint="cs"/>
          <w:sz w:val="28"/>
          <w:szCs w:val="28"/>
          <w:rtl/>
        </w:rPr>
        <w:t>نانومتر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محاسبات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چگالی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77/0 </w:t>
      </w:r>
      <w:r w:rsidRPr="00317BC2">
        <w:rPr>
          <w:rFonts w:cs="B Nazanin" w:hint="cs"/>
          <w:sz w:val="28"/>
          <w:szCs w:val="28"/>
          <w:rtl/>
        </w:rPr>
        <w:t>میلیگرم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تختخواب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تصور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مساحت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0/77 </w:t>
      </w:r>
      <w:r w:rsidRPr="00317BC2">
        <w:rPr>
          <w:rFonts w:cs="B Nazanin" w:hint="cs"/>
          <w:sz w:val="28"/>
          <w:szCs w:val="28"/>
          <w:rtl/>
        </w:rPr>
        <w:t>میلی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وزن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</w:p>
    <w:p w:rsidR="00317BC2" w:rsidRPr="00317BC2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lastRenderedPageBreak/>
        <w:t>شفافیت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نوری 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تقریباً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شفاف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فقط</w:t>
      </w:r>
      <w:r w:rsidRPr="00317BC2">
        <w:rPr>
          <w:rFonts w:cs="B Nazanin"/>
          <w:sz w:val="28"/>
          <w:szCs w:val="28"/>
          <w:rtl/>
        </w:rPr>
        <w:t xml:space="preserve"> 3/2%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مستقل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دامنه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جذب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عدد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بیانگر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معلق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هیچ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رنگی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ندارد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مقاومت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مکانیکی 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42 </w:t>
      </w:r>
      <w:r w:rsidRPr="00317BC2">
        <w:rPr>
          <w:rFonts w:cs="B Nazanin" w:hint="cs"/>
          <w:sz w:val="28"/>
          <w:szCs w:val="28"/>
          <w:rtl/>
        </w:rPr>
        <w:t>نیوتن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فیلم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نازک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فرضی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فولاد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مشابه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گرافن،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3/35 </w:t>
      </w:r>
      <w:r w:rsidRPr="00317BC2">
        <w:rPr>
          <w:rFonts w:cs="B Nazanin" w:hint="cs"/>
          <w:sz w:val="28"/>
          <w:szCs w:val="28"/>
          <w:rtl/>
        </w:rPr>
        <w:t>آنگستروم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0/42- 0/084 </w:t>
      </w:r>
      <w:r w:rsidRPr="00317BC2">
        <w:rPr>
          <w:rFonts w:cs="B Nazanin" w:hint="cs"/>
          <w:sz w:val="28"/>
          <w:szCs w:val="28"/>
          <w:rtl/>
        </w:rPr>
        <w:t>نیوتن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استحکام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100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فولاد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رسانایی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الکتریکی 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واحد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شود،</w:t>
      </w:r>
      <w:r w:rsidRPr="00317BC2">
        <w:rPr>
          <w:rFonts w:cs="B Nazanin"/>
          <w:sz w:val="28"/>
          <w:szCs w:val="28"/>
          <w:rtl/>
        </w:rPr>
        <w:t xml:space="preserve"> 31 </w:t>
      </w:r>
      <w:r w:rsidRPr="00317BC2">
        <w:rPr>
          <w:rFonts w:cs="B Nazanin" w:hint="cs"/>
          <w:sz w:val="28"/>
          <w:szCs w:val="28"/>
          <w:rtl/>
        </w:rPr>
        <w:t>اهم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رسانایی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مقایسه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بهتری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166A68">
      <w:pPr>
        <w:bidi/>
        <w:jc w:val="both"/>
        <w:rPr>
          <w:rFonts w:cs="B Nazanin"/>
          <w:b/>
          <w:bCs/>
          <w:sz w:val="28"/>
          <w:szCs w:val="28"/>
        </w:rPr>
      </w:pPr>
      <w:r w:rsidRPr="00317BC2">
        <w:rPr>
          <w:rFonts w:cs="B Nazanin" w:hint="cs"/>
          <w:b/>
          <w:bCs/>
          <w:sz w:val="28"/>
          <w:szCs w:val="28"/>
          <w:rtl/>
        </w:rPr>
        <w:t>رسانایی</w:t>
      </w:r>
      <w:r w:rsidRPr="00317BC2">
        <w:rPr>
          <w:rFonts w:cs="B Nazanin"/>
          <w:b/>
          <w:bCs/>
          <w:sz w:val="28"/>
          <w:szCs w:val="28"/>
          <w:rtl/>
        </w:rPr>
        <w:t xml:space="preserve"> </w:t>
      </w:r>
      <w:r w:rsidRPr="00317BC2">
        <w:rPr>
          <w:rFonts w:cs="B Nazanin" w:hint="cs"/>
          <w:b/>
          <w:bCs/>
          <w:sz w:val="28"/>
          <w:szCs w:val="28"/>
          <w:rtl/>
        </w:rPr>
        <w:t>گرمایی 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رسانایی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تقریباً</w:t>
      </w:r>
      <w:r w:rsidRPr="00317BC2">
        <w:rPr>
          <w:rFonts w:cs="B Nazanin"/>
          <w:sz w:val="28"/>
          <w:szCs w:val="28"/>
          <w:rtl/>
        </w:rPr>
        <w:t xml:space="preserve"> 5000 </w:t>
      </w:r>
      <w:r w:rsidRPr="00317BC2">
        <w:rPr>
          <w:rFonts w:cs="B Nazanin" w:hint="cs"/>
          <w:sz w:val="28"/>
          <w:szCs w:val="28"/>
          <w:rtl/>
        </w:rPr>
        <w:t>وات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کلوین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رسانایی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</w:t>
      </w:r>
      <w:r w:rsidRPr="00317BC2">
        <w:rPr>
          <w:rFonts w:cs="B Nazanin"/>
          <w:sz w:val="28"/>
          <w:szCs w:val="28"/>
          <w:rtl/>
        </w:rPr>
        <w:t xml:space="preserve"> 401 </w:t>
      </w:r>
      <w:r w:rsidRPr="00317BC2">
        <w:rPr>
          <w:rFonts w:cs="B Nazanin" w:hint="cs"/>
          <w:sz w:val="28"/>
          <w:szCs w:val="28"/>
          <w:rtl/>
        </w:rPr>
        <w:t>وات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کلوین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یعنی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10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منتقل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پژوهشگران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آمریکایی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چینی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موفق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به‌صورتی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مهندسی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افزایش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یابد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دامنه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گسترش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می‌یابد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مهندسی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به‌کارگیری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سیستم‌های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خنک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قطعات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محققان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کالیفرنیا،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تگزاس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دانشگاه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زیامن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ایزوتوپی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مهندسی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معمولی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تفاوت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نتایج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رهبری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رودنی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رادولف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انجام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قالب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مقاله‌ای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Thermal conductivity of isotopically modified graphene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نشریه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Nature Materials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چاپ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رسیده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نتایج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عایق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حرارت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نزدیک‌تر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نتیجه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حوزه‌های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مختلف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پیل‌های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خورشیدی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رودنی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رادولف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می‌گوید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اهمیت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یافته‌های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خالص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بهبود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بدون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الکتریکی،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فیزیکی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تغییر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lastRenderedPageBreak/>
        <w:t>گرافنی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ایزوتوپی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خالص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حوزه‌های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مختلف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طرفی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هزینه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کنترل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درآورد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رودنی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رادولف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می‌افزاید،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نتایج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آزمایشگاهی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مربوط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مهندسی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بلورهای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پروژه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رامان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اپتوگرمایی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اندازه‌گیری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بالاندین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ارائه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بالاندین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تحقیقاتی‌اش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2008 </w:t>
      </w:r>
      <w:r w:rsidRPr="00317BC2">
        <w:rPr>
          <w:rFonts w:cs="B Nazanin" w:hint="cs"/>
          <w:sz w:val="28"/>
          <w:szCs w:val="28"/>
          <w:rtl/>
        </w:rPr>
        <w:t>ثابت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عالی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آنها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مربوط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بلورهای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مرتبط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ارائه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Default="00317BC2" w:rsidP="00317BC2">
      <w:pPr>
        <w:bidi/>
        <w:jc w:val="both"/>
        <w:rPr>
          <w:rFonts w:cs="B Nazanin"/>
          <w:sz w:val="28"/>
          <w:szCs w:val="28"/>
          <w:rtl/>
        </w:rPr>
      </w:pP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نشریه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Nature Materials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چاپ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رسیده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می‌دهد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نظر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ایزوتوپی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مهندسی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بیشتر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طبیعی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مواد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طبیعی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معمولا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ایزوتوپ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می‌شوند</w:t>
      </w:r>
      <w:r w:rsidRPr="00317BC2">
        <w:rPr>
          <w:rFonts w:cs="B Nazanin"/>
          <w:sz w:val="28"/>
          <w:szCs w:val="28"/>
          <w:rtl/>
        </w:rPr>
        <w:t xml:space="preserve">: </w:t>
      </w:r>
      <w:r w:rsidRPr="00317BC2">
        <w:rPr>
          <w:rFonts w:cs="B Nazanin" w:hint="cs"/>
          <w:sz w:val="28"/>
          <w:szCs w:val="28"/>
          <w:rtl/>
        </w:rPr>
        <w:t>ایزوتوپ</w:t>
      </w:r>
      <w:r w:rsidRPr="00317BC2">
        <w:rPr>
          <w:rFonts w:cs="B Nazanin"/>
          <w:sz w:val="28"/>
          <w:szCs w:val="28"/>
          <w:rtl/>
        </w:rPr>
        <w:t xml:space="preserve"> 12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فراوانی</w:t>
      </w:r>
      <w:r w:rsidRPr="00317BC2">
        <w:rPr>
          <w:rFonts w:cs="B Nazanin"/>
          <w:sz w:val="28"/>
          <w:szCs w:val="28"/>
          <w:rtl/>
        </w:rPr>
        <w:t xml:space="preserve"> 99 </w:t>
      </w:r>
      <w:r w:rsidRPr="00317BC2">
        <w:rPr>
          <w:rFonts w:cs="B Nazanin" w:hint="cs"/>
          <w:sz w:val="28"/>
          <w:szCs w:val="28"/>
          <w:rtl/>
        </w:rPr>
        <w:t>درصد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ایزوتوپ</w:t>
      </w:r>
      <w:r w:rsidRPr="00317BC2">
        <w:rPr>
          <w:rFonts w:cs="B Nazanin"/>
          <w:sz w:val="28"/>
          <w:szCs w:val="28"/>
          <w:rtl/>
        </w:rPr>
        <w:t xml:space="preserve"> 13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درصد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فراوانی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تفاوت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ایزوتوپ‌ها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دینامیک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اصلاح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تاثیر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گذار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اهمیت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به‌دلیل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مبرم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هدایت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مشخص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زدایش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موضوع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صنعت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محسوب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نیاز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دفع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کوچکتر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ادوات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بیشتر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طراحی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نسل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جدیدی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ادوات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مفید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مجزای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میکروسکوپی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عبوردهی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/>
          <w:sz w:val="28"/>
          <w:szCs w:val="28"/>
        </w:rPr>
        <w:t>Transmission Electron Microscopy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آهنی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داشته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مطالعه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طرح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ضلعی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علاوه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اعوجاج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دامنه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نانومتر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اعوجاج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ممکن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خصلت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ذاتی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خاطر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ناپایداری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کریستال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ممکن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اثر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عوامل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خارجی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ناشی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ناخالصی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سرتاسر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کاملا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تصاویر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TEM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تهیه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مشاهده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تصاویر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فضای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حقیقی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دقت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مجزای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SiO2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وسیله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میکروسکوپی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تونل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اسکن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کننده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/>
          <w:sz w:val="28"/>
          <w:szCs w:val="28"/>
        </w:rPr>
        <w:t>Scanning Tunneling Microscopy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تهیه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تصاویر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اعوجاج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SiO2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lastRenderedPageBreak/>
        <w:t>خاطر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ترکیب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تطبیق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یافتن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SiO2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ایجاد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خصلت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ذاتی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باشند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متداول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متفاوت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طبیعی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نیمه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فلز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نیمه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گاف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قدم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یافتن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خیلی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1947 </w:t>
      </w:r>
      <w:r w:rsidRPr="00317BC2">
        <w:rPr>
          <w:rFonts w:cs="B Nazanin"/>
          <w:sz w:val="28"/>
          <w:szCs w:val="28"/>
        </w:rPr>
        <w:t>P. R. Wallace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متوجه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خطی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رابطه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E-k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عدد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کریستال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نزدیکی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گوشه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منظقه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بریلوئن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ضلعی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دوبعدی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پایین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ـ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منجر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جرم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مؤثر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حفره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ـ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خاطر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رابطه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پاشندگی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خطی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پایین،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حفره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نزدیکی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نقطه،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یکسان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هستند،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همانند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ذرات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نسبیتی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معادله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دیراک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ذرات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اسپین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صحیح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توصیف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رفتار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خاطر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حفره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فرمیون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دیراک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نقطه،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نقاط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دیراک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معادله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رابطه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E-k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سرعت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vF ~ 106 m/s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ترابرد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نتایج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تجربی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ترابرد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دهند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مقادیر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گزارش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15,000 </w:t>
      </w:r>
      <w:r w:rsidRPr="00317BC2">
        <w:rPr>
          <w:rFonts w:cs="B Nazanin"/>
          <w:sz w:val="28"/>
          <w:szCs w:val="28"/>
        </w:rPr>
        <w:t>cm2V−1s−1</w:t>
      </w:r>
      <w:r w:rsidRPr="00317BC2">
        <w:rPr>
          <w:rFonts w:cs="B Nazanin"/>
          <w:sz w:val="28"/>
          <w:szCs w:val="28"/>
          <w:rtl/>
        </w:rPr>
        <w:t xml:space="preserve"> . </w:t>
      </w:r>
      <w:r w:rsidRPr="00317BC2">
        <w:rPr>
          <w:rFonts w:cs="B Nazanin" w:hint="cs"/>
          <w:sz w:val="28"/>
          <w:szCs w:val="28"/>
          <w:rtl/>
        </w:rPr>
        <w:t>همچنین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تقارن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تجربی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حفره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یکسان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10</w:t>
      </w:r>
      <w:r w:rsidRPr="00317BC2">
        <w:rPr>
          <w:rFonts w:cs="B Nazanin"/>
          <w:sz w:val="28"/>
          <w:szCs w:val="28"/>
        </w:rPr>
        <w:t>k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100</w:t>
      </w:r>
      <w:r w:rsidRPr="00317BC2">
        <w:rPr>
          <w:rFonts w:cs="B Nazanin"/>
          <w:sz w:val="28"/>
          <w:szCs w:val="28"/>
        </w:rPr>
        <w:t>k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تقریبا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وابسته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مکانیزم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قالب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پراکندگی،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پراکندگی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ناقص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پراکندگی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فونون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آکوستیک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محدودیت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ذاتی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</w:t>
      </w:r>
      <w:r w:rsidRPr="00317BC2">
        <w:rPr>
          <w:rFonts w:cs="B Nazanin"/>
          <w:sz w:val="28"/>
          <w:szCs w:val="28"/>
          <w:rtl/>
        </w:rPr>
        <w:t xml:space="preserve"> 200,000 </w:t>
      </w:r>
      <w:r w:rsidRPr="00317BC2">
        <w:rPr>
          <w:rFonts w:cs="B Nazanin"/>
          <w:sz w:val="28"/>
          <w:szCs w:val="28"/>
        </w:rPr>
        <w:t>cm2V−1s−1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چگالی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حامل</w:t>
      </w:r>
      <w:r w:rsidRPr="00317BC2">
        <w:rPr>
          <w:rFonts w:cs="B Nazanin"/>
          <w:sz w:val="28"/>
          <w:szCs w:val="28"/>
          <w:rtl/>
        </w:rPr>
        <w:t xml:space="preserve"> 1012 </w:t>
      </w:r>
      <w:r w:rsidRPr="00317BC2">
        <w:rPr>
          <w:rFonts w:cs="B Nazanin"/>
          <w:sz w:val="28"/>
          <w:szCs w:val="28"/>
        </w:rPr>
        <w:t>cm−2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متناظر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ورقه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</w:t>
      </w:r>
      <w:r w:rsidRPr="00317BC2">
        <w:rPr>
          <w:rFonts w:cs="B Nazanin"/>
          <w:sz w:val="28"/>
          <w:szCs w:val="28"/>
          <w:rtl/>
        </w:rPr>
        <w:t xml:space="preserve"> 6-10 </w:t>
      </w:r>
      <w:r w:rsidRPr="00317BC2">
        <w:rPr>
          <w:rFonts w:cs="B Nazanin"/>
          <w:sz w:val="28"/>
          <w:szCs w:val="28"/>
        </w:rPr>
        <w:t>Ω•cm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نقره،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شناخته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مقاومت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گرچند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SiO2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پراکندگی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ناشی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فونون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اثر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بزرگ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اثر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پراکندگی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ناشی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فونون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تحرک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پذیری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میزان</w:t>
      </w:r>
      <w:r w:rsidRPr="00317BC2">
        <w:rPr>
          <w:rFonts w:cs="B Nazanin"/>
          <w:sz w:val="28"/>
          <w:szCs w:val="28"/>
          <w:rtl/>
        </w:rPr>
        <w:t xml:space="preserve"> 40,000 </w:t>
      </w:r>
      <w:r w:rsidRPr="00317BC2">
        <w:rPr>
          <w:rFonts w:cs="B Nazanin"/>
          <w:sz w:val="28"/>
          <w:szCs w:val="28"/>
        </w:rPr>
        <w:t>cm2 V−1s−1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محدود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>.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</w:p>
    <w:p w:rsidR="00166A68" w:rsidRPr="00317BC2" w:rsidRDefault="00166A68" w:rsidP="00166A68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lastRenderedPageBreak/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منحصر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بروز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شفافیت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منتظره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مقدار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شگفت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انگیز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πα ≈ 2.3%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سفید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فرودی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جذب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ثابت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نتیجه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معمول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طرحی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ـ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حفره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دهد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نقاط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دیراک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برسند،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کیفی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فشرده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مرتبه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معمول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متفاوت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مبنای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مدل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فواصل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مقادیر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پرش،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فرکانس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هنگام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محاسبه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رسانندگی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معادلات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فرنل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نازک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صورت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تجربی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تأیید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هنوز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مقادیر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گیری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اندازه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کافی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محاسبه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ثابت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دقیق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نبوده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گاف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انرژی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0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0.25 </w:t>
      </w:r>
      <w:r w:rsidRPr="00317BC2">
        <w:rPr>
          <w:rFonts w:cs="B Nazanin"/>
          <w:sz w:val="28"/>
          <w:szCs w:val="28"/>
        </w:rPr>
        <w:t>eV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حدود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پنج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میکرومتر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وسیله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اعمال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ولتاژ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اتاق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ترانزیستور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اثر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میدان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دروازه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تنظیم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همچنین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پاسخ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ناحیه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تراهرتز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وسیله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اعمال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میدان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مغناطیسی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تنظیم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علاوه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نشان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سیستم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ـ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اکسید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رفتار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الکتروکرومیک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بروز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دهند،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اجازه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دهند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خطی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فوق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سریع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تنظیم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</w:t>
      </w:r>
      <w:r w:rsidRPr="00317BC2">
        <w:rPr>
          <w:rFonts w:cs="B Nazanin"/>
          <w:sz w:val="28"/>
          <w:szCs w:val="28"/>
          <w:rtl/>
        </w:rPr>
        <w:t>[</w:t>
      </w:r>
      <w:r w:rsidRPr="00317BC2">
        <w:rPr>
          <w:rFonts w:cs="B Nazanin"/>
          <w:sz w:val="28"/>
          <w:szCs w:val="28"/>
          <w:rtl/>
          <w:lang w:bidi="fa-IR"/>
        </w:rPr>
        <w:t>۱۶].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روشهای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>: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امروزه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متنوعی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بکار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متداول‌ترین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شیمیایی،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سنتزشیمیایی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رسوب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بخار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شیمیایی</w:t>
      </w:r>
      <w:r w:rsidRPr="00317BC2">
        <w:rPr>
          <w:rFonts w:cs="B Nazanin"/>
          <w:sz w:val="28"/>
          <w:szCs w:val="28"/>
          <w:rtl/>
        </w:rPr>
        <w:t xml:space="preserve"> (</w:t>
      </w:r>
      <w:r w:rsidRPr="00317BC2">
        <w:rPr>
          <w:rFonts w:cs="B Nazanin"/>
          <w:sz w:val="28"/>
          <w:szCs w:val="28"/>
        </w:rPr>
        <w:t>CVD</w:t>
      </w:r>
      <w:r w:rsidRPr="00317BC2">
        <w:rPr>
          <w:rFonts w:cs="B Nazanin"/>
          <w:sz w:val="28"/>
          <w:szCs w:val="28"/>
          <w:rtl/>
        </w:rPr>
        <w:t xml:space="preserve">)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برخی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همانند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شکافتن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لوله‌های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</w:t>
      </w:r>
      <w:r w:rsidRPr="00317BC2">
        <w:rPr>
          <w:rFonts w:cs="B Nazanin"/>
          <w:sz w:val="28"/>
          <w:szCs w:val="28"/>
          <w:rtl/>
        </w:rPr>
        <w:t>[8]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باامواج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ماکرویو</w:t>
      </w:r>
      <w:r w:rsidRPr="00317BC2">
        <w:rPr>
          <w:rFonts w:cs="B Nazanin"/>
          <w:sz w:val="28"/>
          <w:szCs w:val="28"/>
          <w:rtl/>
        </w:rPr>
        <w:t>[9]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اخیرا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بکاربرده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شده‌اند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>:</w:t>
      </w:r>
    </w:p>
    <w:p w:rsidR="00317BC2" w:rsidRPr="00166A68" w:rsidRDefault="00317BC2" w:rsidP="00317BC2">
      <w:pPr>
        <w:bidi/>
        <w:jc w:val="both"/>
        <w:rPr>
          <w:rFonts w:cs="B Nazanin"/>
          <w:b/>
          <w:bCs/>
          <w:sz w:val="28"/>
          <w:szCs w:val="28"/>
        </w:rPr>
      </w:pPr>
      <w:r w:rsidRPr="00166A68">
        <w:rPr>
          <w:rFonts w:cs="B Nazanin" w:hint="cs"/>
          <w:b/>
          <w:bCs/>
          <w:sz w:val="28"/>
          <w:szCs w:val="28"/>
          <w:rtl/>
        </w:rPr>
        <w:t>روش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های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ساخت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Pr="00166A68">
        <w:rPr>
          <w:rFonts w:cs="B Nazanin" w:hint="cs"/>
          <w:b/>
          <w:bCs/>
          <w:sz w:val="28"/>
          <w:szCs w:val="28"/>
          <w:rtl/>
        </w:rPr>
        <w:t>گرافن</w:t>
      </w:r>
      <w:r w:rsidRPr="00166A68">
        <w:rPr>
          <w:rFonts w:cs="B Nazanin"/>
          <w:b/>
          <w:bCs/>
          <w:sz w:val="28"/>
          <w:szCs w:val="28"/>
          <w:rtl/>
        </w:rPr>
        <w:t xml:space="preserve"> </w:t>
      </w:r>
      <w:r w:rsidR="00166A68" w:rsidRPr="00166A68">
        <w:rPr>
          <w:rFonts w:cs="B Nazanin"/>
          <w:b/>
          <w:bCs/>
          <w:sz w:val="28"/>
          <w:szCs w:val="28"/>
        </w:rPr>
        <w:t>:</w:t>
      </w:r>
    </w:p>
    <w:p w:rsidR="00317BC2" w:rsidRPr="00166A68" w:rsidRDefault="00317BC2" w:rsidP="00166A6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از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پایین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به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بالا</w:t>
      </w:r>
      <w:r w:rsidRPr="00166A68">
        <w:rPr>
          <w:rFonts w:cs="B Nazanin"/>
          <w:sz w:val="28"/>
          <w:szCs w:val="28"/>
          <w:rtl/>
        </w:rPr>
        <w:t xml:space="preserve"> </w:t>
      </w:r>
    </w:p>
    <w:p w:rsidR="00317BC2" w:rsidRPr="00166A68" w:rsidRDefault="00317BC2" w:rsidP="00166A6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رشد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برآیایی</w:t>
      </w:r>
    </w:p>
    <w:p w:rsidR="00317BC2" w:rsidRPr="00166A68" w:rsidRDefault="00317BC2" w:rsidP="00166A6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شکافت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گرمایی</w:t>
      </w:r>
    </w:p>
    <w:p w:rsidR="00317BC2" w:rsidRPr="00166A68" w:rsidRDefault="00317BC2" w:rsidP="00166A6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/>
          <w:sz w:val="28"/>
          <w:szCs w:val="28"/>
        </w:rPr>
        <w:t xml:space="preserve">CVD </w:t>
      </w:r>
      <w:r w:rsidR="00166A68" w:rsidRPr="00166A68">
        <w:rPr>
          <w:rFonts w:cs="B Nazanin" w:hint="cs"/>
          <w:sz w:val="28"/>
          <w:szCs w:val="28"/>
          <w:rtl/>
          <w:lang w:bidi="fa-IR"/>
        </w:rPr>
        <w:t>[10</w:t>
      </w:r>
      <w:r w:rsidRPr="00166A68">
        <w:rPr>
          <w:rFonts w:cs="B Nazanin"/>
          <w:sz w:val="28"/>
          <w:szCs w:val="28"/>
          <w:rtl/>
          <w:lang w:bidi="fa-IR"/>
        </w:rPr>
        <w:t xml:space="preserve">] </w:t>
      </w:r>
    </w:p>
    <w:p w:rsidR="00317BC2" w:rsidRPr="00166A68" w:rsidRDefault="00317BC2" w:rsidP="00166A6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پلاسما</w:t>
      </w:r>
    </w:p>
    <w:p w:rsidR="00317BC2" w:rsidRPr="00166A68" w:rsidRDefault="00317BC2" w:rsidP="00166A6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گرمایی</w:t>
      </w:r>
    </w:p>
    <w:p w:rsidR="00317BC2" w:rsidRPr="00166A68" w:rsidRDefault="00317BC2" w:rsidP="00166A6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lastRenderedPageBreak/>
        <w:t>از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بالا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به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پایین</w:t>
      </w:r>
      <w:r w:rsidRPr="00166A68">
        <w:rPr>
          <w:rFonts w:cs="B Nazanin"/>
          <w:sz w:val="28"/>
          <w:szCs w:val="28"/>
          <w:rtl/>
        </w:rPr>
        <w:t xml:space="preserve"> 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لایه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برداری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مکانیکی</w:t>
      </w:r>
      <w:r w:rsidRPr="00166A68">
        <w:rPr>
          <w:rFonts w:cs="B Nazanin"/>
          <w:sz w:val="28"/>
          <w:szCs w:val="28"/>
          <w:rtl/>
        </w:rPr>
        <w:t>[</w:t>
      </w:r>
      <w:r w:rsidRPr="00166A68">
        <w:rPr>
          <w:rFonts w:cs="B Nazanin"/>
          <w:sz w:val="28"/>
          <w:szCs w:val="28"/>
          <w:rtl/>
          <w:lang w:bidi="fa-IR"/>
        </w:rPr>
        <w:t xml:space="preserve">۱۱] 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چسب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نواری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/>
          <w:sz w:val="28"/>
          <w:szCs w:val="28"/>
        </w:rPr>
        <w:t>Atomic Force Microscopy Tips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لایه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برداری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شیمیایی</w:t>
      </w:r>
      <w:r w:rsidRPr="00166A68">
        <w:rPr>
          <w:rFonts w:cs="B Nazanin"/>
          <w:sz w:val="28"/>
          <w:szCs w:val="28"/>
          <w:rtl/>
        </w:rPr>
        <w:t>[</w:t>
      </w:r>
      <w:r w:rsidRPr="00166A68">
        <w:rPr>
          <w:rFonts w:cs="B Nazanin"/>
          <w:sz w:val="28"/>
          <w:szCs w:val="28"/>
          <w:rtl/>
          <w:lang w:bidi="fa-IR"/>
        </w:rPr>
        <w:t>۱۲]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سنتز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شیمیایی</w:t>
      </w:r>
      <w:r w:rsidRPr="00166A68">
        <w:rPr>
          <w:rFonts w:cs="B Nazanin"/>
          <w:sz w:val="28"/>
          <w:szCs w:val="28"/>
          <w:rtl/>
        </w:rPr>
        <w:t>[</w:t>
      </w:r>
      <w:r w:rsidRPr="00166A68">
        <w:rPr>
          <w:rFonts w:cs="B Nazanin"/>
          <w:sz w:val="28"/>
          <w:szCs w:val="28"/>
          <w:rtl/>
          <w:lang w:bidi="fa-IR"/>
        </w:rPr>
        <w:t xml:space="preserve">۱۳] 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با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امواج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فرا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صوتی</w:t>
      </w:r>
    </w:p>
    <w:p w:rsidR="00317BC2" w:rsidRPr="00166A68" w:rsidRDefault="00317BC2" w:rsidP="00166A68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 w:rsidRPr="00166A68">
        <w:rPr>
          <w:rFonts w:cs="B Nazanin" w:hint="cs"/>
          <w:sz w:val="28"/>
          <w:szCs w:val="28"/>
          <w:rtl/>
        </w:rPr>
        <w:t>روش</w:t>
      </w:r>
      <w:r w:rsidRPr="00166A68">
        <w:rPr>
          <w:rFonts w:cs="B Nazanin"/>
          <w:sz w:val="28"/>
          <w:szCs w:val="28"/>
          <w:rtl/>
        </w:rPr>
        <w:t xml:space="preserve"> </w:t>
      </w:r>
      <w:r w:rsidRPr="00166A68">
        <w:rPr>
          <w:rFonts w:cs="B Nazanin" w:hint="cs"/>
          <w:sz w:val="28"/>
          <w:szCs w:val="28"/>
          <w:rtl/>
        </w:rPr>
        <w:t>شیمیایی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1975</w:t>
      </w:r>
      <w:r w:rsidRPr="00317BC2">
        <w:rPr>
          <w:rFonts w:cs="B Nazanin" w:hint="cs"/>
          <w:sz w:val="28"/>
          <w:szCs w:val="28"/>
          <w:rtl/>
        </w:rPr>
        <w:t>گروه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Lang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بلور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پلاتین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CVD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کردند</w:t>
      </w:r>
      <w:r w:rsidRPr="00317BC2">
        <w:rPr>
          <w:rFonts w:cs="B Nazanin"/>
          <w:sz w:val="28"/>
          <w:szCs w:val="28"/>
          <w:rtl/>
        </w:rPr>
        <w:t>[</w:t>
      </w:r>
      <w:r w:rsidRPr="00317BC2">
        <w:rPr>
          <w:rFonts w:cs="B Nazanin"/>
          <w:sz w:val="28"/>
          <w:szCs w:val="28"/>
          <w:rtl/>
          <w:lang w:bidi="fa-IR"/>
        </w:rPr>
        <w:t xml:space="preserve">۱۴].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 1999 </w:t>
      </w:r>
      <w:r w:rsidRPr="00317BC2">
        <w:rPr>
          <w:rFonts w:cs="B Nazanin" w:hint="cs"/>
          <w:sz w:val="28"/>
          <w:szCs w:val="28"/>
          <w:rtl/>
        </w:rPr>
        <w:t>گروه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Lu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AFM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،لایه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پیرولیتی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منظور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تهیه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انجام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دادند</w:t>
      </w:r>
      <w:r w:rsidRPr="00317BC2">
        <w:rPr>
          <w:rFonts w:cs="B Nazanin"/>
          <w:sz w:val="28"/>
          <w:szCs w:val="28"/>
          <w:rtl/>
        </w:rPr>
        <w:t>[</w:t>
      </w:r>
      <w:r w:rsidRPr="00317BC2">
        <w:rPr>
          <w:rFonts w:cs="B Nazanin"/>
          <w:sz w:val="28"/>
          <w:szCs w:val="28"/>
          <w:rtl/>
          <w:lang w:bidi="fa-IR"/>
        </w:rPr>
        <w:t xml:space="preserve">۱۵].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وجود،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اولین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سال</w:t>
      </w:r>
      <w:r w:rsidRPr="00317BC2">
        <w:rPr>
          <w:rFonts w:cs="B Nazanin"/>
          <w:sz w:val="28"/>
          <w:szCs w:val="28"/>
          <w:rtl/>
        </w:rPr>
        <w:t xml:space="preserve">2004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Novoselov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گزارش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آن‌ها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چسب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توانایی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متنوع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علاوه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آسان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ضخامت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بدست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10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تقریبا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30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شمیایی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فلزات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قلیایی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صفحات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پراکنده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محلول،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می‌گیرند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طور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مشابه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سنتز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شیمیایی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شامل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اکسید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پراکنده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محلول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ناشی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کاهش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هیدروزین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همانند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نانو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لوله‌های‌کربنی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CTCVD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توسط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بهترین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ابعاد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بزرگ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بوسیله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جدا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فلز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فعال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قرار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می‌گیرد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فشار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اتمسفر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فشار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شبکه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زنبوری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تشکیل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می‌دهد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آنجایی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CVD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کوره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انجام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می‌گیرد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CVD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می‌نامند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هنگامی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شامل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رشد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کمک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پلاسما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باشد،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CVD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پلاسمای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غنی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نامیده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هریک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مزایا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معایب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خود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دارند،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عنوان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مثال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برداری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مکانیکی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توانایی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قابلیت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دارد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همانندی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نمونه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بدست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آمده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بسیار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پایین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همچنین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ابعاد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بزرگ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چالش‌های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پیش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تهیه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می‌توان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چسب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تحقیقات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گسترده‌ی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بیشتری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توسعه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جهت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استفاده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قطعه‌های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الکترواپتیکی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لازم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سنتز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شیمیایی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پایین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هستندکه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ویژگی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انواع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محیط،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ویژه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زیرلایه‌های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پلیمری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آسان‌تر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شود،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حال،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همگنی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lastRenderedPageBreak/>
        <w:t>یکسانی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ابعاد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بزرگ،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حاصل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مطلوب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نیست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ساخت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اکسیدهای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کاهش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یافته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اغلب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علت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نقص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فرایند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کاهش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موجب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ناکاملی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درخواص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الکترونی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می‌شود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برآرایی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وگرافیت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سازی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گرمایی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سطح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کربید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سیلسیوم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دیگر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تولید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گرافن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هستند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اما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دمای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بالای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فرایندها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عدم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توانایی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انتقال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سایر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زیر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لایه‌ها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محدودیت‌های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روش‌ها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هستند</w:t>
      </w:r>
      <w:r w:rsidRPr="00317BC2">
        <w:rPr>
          <w:rFonts w:cs="B Nazanin"/>
          <w:sz w:val="28"/>
          <w:szCs w:val="28"/>
          <w:rtl/>
        </w:rPr>
        <w:t>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منابع</w:t>
      </w:r>
      <w:r w:rsidRPr="00317BC2">
        <w:rPr>
          <w:rFonts w:cs="B Nazanin"/>
          <w:sz w:val="28"/>
          <w:szCs w:val="28"/>
          <w:rtl/>
        </w:rPr>
        <w:t xml:space="preserve"> 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 w:hint="cs"/>
          <w:sz w:val="28"/>
          <w:szCs w:val="28"/>
          <w:rtl/>
        </w:rPr>
        <w:t>گرافین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کاربردهایِ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آن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«نوبل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فیزیک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برای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کاشفان</w:t>
      </w:r>
      <w:r w:rsidRPr="00317BC2">
        <w:rPr>
          <w:rFonts w:cs="B Nazanin"/>
          <w:sz w:val="28"/>
          <w:szCs w:val="28"/>
          <w:rtl/>
        </w:rPr>
        <w:t xml:space="preserve"> «</w:t>
      </w:r>
      <w:r w:rsidRPr="00317BC2">
        <w:rPr>
          <w:rFonts w:cs="B Nazanin" w:hint="cs"/>
          <w:sz w:val="28"/>
          <w:szCs w:val="28"/>
          <w:rtl/>
        </w:rPr>
        <w:t>ماده‌ای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جادوئی</w:t>
      </w:r>
      <w:r w:rsidRPr="00317BC2">
        <w:rPr>
          <w:rFonts w:cs="B Nazanin" w:hint="eastAsia"/>
          <w:sz w:val="28"/>
          <w:szCs w:val="28"/>
          <w:rtl/>
        </w:rPr>
        <w:t>»»</w:t>
      </w:r>
      <w:r w:rsidRPr="00317BC2">
        <w:rPr>
          <w:rFonts w:cs="B Nazanin"/>
          <w:sz w:val="28"/>
          <w:szCs w:val="28"/>
          <w:rtl/>
        </w:rPr>
        <w:t xml:space="preserve">. </w:t>
      </w:r>
      <w:r w:rsidRPr="00317BC2">
        <w:rPr>
          <w:rFonts w:cs="B Nazanin" w:hint="cs"/>
          <w:sz w:val="28"/>
          <w:szCs w:val="28"/>
          <w:rtl/>
        </w:rPr>
        <w:t>دویچه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وله،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۵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اکتبر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 xml:space="preserve">۲۰۱۰. </w:t>
      </w:r>
      <w:r w:rsidRPr="00317BC2">
        <w:rPr>
          <w:rFonts w:cs="B Nazanin" w:hint="cs"/>
          <w:sz w:val="28"/>
          <w:szCs w:val="28"/>
          <w:rtl/>
        </w:rPr>
        <w:t>بازبینی‌شده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در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 w:hint="cs"/>
          <w:sz w:val="28"/>
          <w:szCs w:val="28"/>
          <w:rtl/>
        </w:rPr>
        <w:t>نوامبر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  <w:rtl/>
          <w:lang w:bidi="fa-IR"/>
        </w:rPr>
        <w:t>۲۰۱۰.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2.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Nair, R. R., P. Blake, A. N. Grigorenko, et al. 2008. Fine structure constant defines visualtransparency of graphene. Science 320 (5881):1308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3.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Geim, A. </w:t>
      </w:r>
      <w:proofErr w:type="gramStart"/>
      <w:r w:rsidRPr="00317BC2">
        <w:rPr>
          <w:rFonts w:cs="B Nazanin"/>
          <w:sz w:val="28"/>
          <w:szCs w:val="28"/>
        </w:rPr>
        <w:t>K.,</w:t>
      </w:r>
      <w:proofErr w:type="gramEnd"/>
      <w:r w:rsidRPr="00317BC2">
        <w:rPr>
          <w:rFonts w:cs="B Nazanin"/>
          <w:sz w:val="28"/>
          <w:szCs w:val="28"/>
        </w:rPr>
        <w:t xml:space="preserve"> and P. Kim. 2008. Carbon wonderland. Scientific American 298 (4):90–97. </w:t>
      </w:r>
      <w:proofErr w:type="gramStart"/>
      <w:r w:rsidRPr="00317BC2">
        <w:rPr>
          <w:rFonts w:cs="B Nazanin"/>
          <w:sz w:val="28"/>
          <w:szCs w:val="28"/>
        </w:rPr>
        <w:t>Geim, A. K., and K. S. Novoselov.</w:t>
      </w:r>
      <w:proofErr w:type="gramEnd"/>
      <w:r w:rsidRPr="00317BC2">
        <w:rPr>
          <w:rFonts w:cs="B Nazanin"/>
          <w:sz w:val="28"/>
          <w:szCs w:val="28"/>
        </w:rPr>
        <w:t xml:space="preserve"> 2007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4.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Novoselov, K. </w:t>
      </w:r>
      <w:proofErr w:type="gramStart"/>
      <w:r w:rsidRPr="00317BC2">
        <w:rPr>
          <w:rFonts w:cs="B Nazanin"/>
          <w:sz w:val="28"/>
          <w:szCs w:val="28"/>
        </w:rPr>
        <w:t>S., A. K. Geim, S. V. Morozov, et al. 2005.</w:t>
      </w:r>
      <w:proofErr w:type="gramEnd"/>
      <w:r w:rsidRPr="00317BC2">
        <w:rPr>
          <w:rFonts w:cs="B Nazanin"/>
          <w:sz w:val="28"/>
          <w:szCs w:val="28"/>
        </w:rPr>
        <w:t xml:space="preserve"> </w:t>
      </w:r>
      <w:proofErr w:type="gramStart"/>
      <w:r w:rsidRPr="00317BC2">
        <w:rPr>
          <w:rFonts w:cs="B Nazanin"/>
          <w:sz w:val="28"/>
          <w:szCs w:val="28"/>
        </w:rPr>
        <w:t>Two-dimensional gas of massless Dirac fermions in graphene.</w:t>
      </w:r>
      <w:proofErr w:type="gramEnd"/>
      <w:r w:rsidRPr="00317BC2">
        <w:rPr>
          <w:rFonts w:cs="B Nazanin"/>
          <w:sz w:val="28"/>
          <w:szCs w:val="28"/>
        </w:rPr>
        <w:t xml:space="preserve"> Nature 438 (7065):197–200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5.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[4]</w:t>
      </w:r>
      <w:r w:rsidRPr="00317BC2">
        <w:rPr>
          <w:rFonts w:cs="B Nazanin"/>
          <w:sz w:val="28"/>
          <w:szCs w:val="28"/>
        </w:rPr>
        <w:t xml:space="preserve">Novoselov, K. </w:t>
      </w:r>
      <w:proofErr w:type="gramStart"/>
      <w:r w:rsidRPr="00317BC2">
        <w:rPr>
          <w:rFonts w:cs="B Nazanin"/>
          <w:sz w:val="28"/>
          <w:szCs w:val="28"/>
        </w:rPr>
        <w:t>S., D. Jiang, F. Schedin, et al. 2005.</w:t>
      </w:r>
      <w:proofErr w:type="gramEnd"/>
      <w:r w:rsidRPr="00317BC2">
        <w:rPr>
          <w:rFonts w:cs="B Nazanin"/>
          <w:sz w:val="28"/>
          <w:szCs w:val="28"/>
        </w:rPr>
        <w:t xml:space="preserve"> </w:t>
      </w:r>
      <w:proofErr w:type="gramStart"/>
      <w:r w:rsidRPr="00317BC2">
        <w:rPr>
          <w:rFonts w:cs="B Nazanin"/>
          <w:sz w:val="28"/>
          <w:szCs w:val="28"/>
        </w:rPr>
        <w:t>Two-dimensional atomic crystals.</w:t>
      </w:r>
      <w:proofErr w:type="gramEnd"/>
      <w:r w:rsidRPr="00317BC2">
        <w:rPr>
          <w:rFonts w:cs="B Nazanin"/>
          <w:sz w:val="28"/>
          <w:szCs w:val="28"/>
        </w:rPr>
        <w:t xml:space="preserve"> Proceedings of the National Academy of Sciences USA 102 (30):10451–10453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6.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Li, X. S., Y. W. Zhu, W. W. </w:t>
      </w:r>
      <w:proofErr w:type="gramStart"/>
      <w:r w:rsidRPr="00317BC2">
        <w:rPr>
          <w:rFonts w:cs="B Nazanin"/>
          <w:sz w:val="28"/>
          <w:szCs w:val="28"/>
        </w:rPr>
        <w:t>Cai</w:t>
      </w:r>
      <w:proofErr w:type="gramEnd"/>
      <w:r w:rsidRPr="00317BC2">
        <w:rPr>
          <w:rFonts w:cs="B Nazanin"/>
          <w:sz w:val="28"/>
          <w:szCs w:val="28"/>
        </w:rPr>
        <w:t>, et al. 2009. Transfer of large-area graphene films for highperformance transparent conductive electrodes. Nano Letters 9 (12):4359–4363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7.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- </w:t>
      </w:r>
      <w:r w:rsidRPr="00317BC2">
        <w:rPr>
          <w:rFonts w:cs="B Nazanin"/>
          <w:sz w:val="28"/>
          <w:szCs w:val="28"/>
        </w:rPr>
        <w:t xml:space="preserve">Geim, A. </w:t>
      </w:r>
      <w:proofErr w:type="gramStart"/>
      <w:r w:rsidRPr="00317BC2">
        <w:rPr>
          <w:rFonts w:cs="B Nazanin"/>
          <w:sz w:val="28"/>
          <w:szCs w:val="28"/>
        </w:rPr>
        <w:t>K.,</w:t>
      </w:r>
      <w:proofErr w:type="gramEnd"/>
      <w:r w:rsidRPr="00317BC2">
        <w:rPr>
          <w:rFonts w:cs="B Nazanin"/>
          <w:sz w:val="28"/>
          <w:szCs w:val="28"/>
        </w:rPr>
        <w:t xml:space="preserve"> and K. S. Novoselov. 2007. The rise of graphene. Nature Materials 6 (3):183–191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lastRenderedPageBreak/>
        <w:t>8.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Jiao, L. </w:t>
      </w:r>
      <w:proofErr w:type="gramStart"/>
      <w:r w:rsidRPr="00317BC2">
        <w:rPr>
          <w:rFonts w:cs="B Nazanin"/>
          <w:sz w:val="28"/>
          <w:szCs w:val="28"/>
        </w:rPr>
        <w:t>Y., X. R. Wang, G. Diankov, H. L. Wang, and H. J. Dai.</w:t>
      </w:r>
      <w:proofErr w:type="gramEnd"/>
      <w:r w:rsidRPr="00317BC2">
        <w:rPr>
          <w:rFonts w:cs="B Nazanin"/>
          <w:sz w:val="28"/>
          <w:szCs w:val="28"/>
        </w:rPr>
        <w:t xml:space="preserve"> 2010. Facile synthesis of highquality graphene nanoribbons. Nature Nanotechnology 5 (5):321–325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9.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Xin, G. </w:t>
      </w:r>
      <w:proofErr w:type="gramStart"/>
      <w:r w:rsidRPr="00317BC2">
        <w:rPr>
          <w:rFonts w:cs="B Nazanin"/>
          <w:sz w:val="28"/>
          <w:szCs w:val="28"/>
        </w:rPr>
        <w:t>Q., W. Hwang, N. Kim, S. M. Cho, and H. Chae.</w:t>
      </w:r>
      <w:proofErr w:type="gramEnd"/>
      <w:r w:rsidRPr="00317BC2">
        <w:rPr>
          <w:rFonts w:cs="B Nazanin"/>
          <w:sz w:val="28"/>
          <w:szCs w:val="28"/>
        </w:rPr>
        <w:t xml:space="preserve"> 2010. A graphene sheet exfoliated with microwave irradiation and interlinked by carbon nanotubes for high-performance transparent flexible electrodes. Nanotechnology 21 (40</w:t>
      </w:r>
      <w:r w:rsidRPr="00317BC2">
        <w:rPr>
          <w:rFonts w:cs="B Nazanin"/>
          <w:sz w:val="28"/>
          <w:szCs w:val="28"/>
          <w:rtl/>
        </w:rPr>
        <w:t>)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10.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Reina, A., S. Thiele, X. T. Jia, et al. 2009. Growth of large-area single- and bi-layer graphene by controlled carbon precipitation on polycrystalline Ni surfaces. Nano Research 2 (6):509–516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11.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Novoselov, K. </w:t>
      </w:r>
      <w:proofErr w:type="gramStart"/>
      <w:r w:rsidRPr="00317BC2">
        <w:rPr>
          <w:rFonts w:cs="B Nazanin"/>
          <w:sz w:val="28"/>
          <w:szCs w:val="28"/>
        </w:rPr>
        <w:t>S., A. K. Geim, S. V. Morozov, et al. 2004.</w:t>
      </w:r>
      <w:proofErr w:type="gramEnd"/>
      <w:r w:rsidRPr="00317BC2">
        <w:rPr>
          <w:rFonts w:cs="B Nazanin"/>
          <w:sz w:val="28"/>
          <w:szCs w:val="28"/>
        </w:rPr>
        <w:t xml:space="preserve"> </w:t>
      </w:r>
      <w:proofErr w:type="gramStart"/>
      <w:r w:rsidRPr="00317BC2">
        <w:rPr>
          <w:rFonts w:cs="B Nazanin"/>
          <w:sz w:val="28"/>
          <w:szCs w:val="28"/>
        </w:rPr>
        <w:t>Electric field effect in atomically thin carbon films.</w:t>
      </w:r>
      <w:proofErr w:type="gramEnd"/>
      <w:r w:rsidRPr="00317BC2">
        <w:rPr>
          <w:rFonts w:cs="B Nazanin"/>
          <w:sz w:val="28"/>
          <w:szCs w:val="28"/>
        </w:rPr>
        <w:t xml:space="preserve"> Science 306 (5696):666–669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12.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Allen, M. </w:t>
      </w:r>
      <w:proofErr w:type="gramStart"/>
      <w:r w:rsidRPr="00317BC2">
        <w:rPr>
          <w:rFonts w:cs="B Nazanin"/>
          <w:sz w:val="28"/>
          <w:szCs w:val="28"/>
        </w:rPr>
        <w:t>J., V. C. Tung, and R. B. Kaner.</w:t>
      </w:r>
      <w:proofErr w:type="gramEnd"/>
      <w:r w:rsidRPr="00317BC2">
        <w:rPr>
          <w:rFonts w:cs="B Nazanin"/>
          <w:sz w:val="28"/>
          <w:szCs w:val="28"/>
        </w:rPr>
        <w:t xml:space="preserve"> 2010. Honeycomb carbon: A review of graphene .Chemical Reviews 110 (1):132–145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13.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Park, S., </w:t>
      </w:r>
      <w:proofErr w:type="gramStart"/>
      <w:r w:rsidRPr="00317BC2">
        <w:rPr>
          <w:rFonts w:cs="B Nazanin"/>
          <w:sz w:val="28"/>
          <w:szCs w:val="28"/>
        </w:rPr>
        <w:t>and</w:t>
      </w:r>
      <w:proofErr w:type="gramEnd"/>
      <w:r w:rsidRPr="00317BC2">
        <w:rPr>
          <w:rFonts w:cs="B Nazanin"/>
          <w:sz w:val="28"/>
          <w:szCs w:val="28"/>
        </w:rPr>
        <w:t xml:space="preserve"> R. S. Ruoff. 2009. Chemical methods for the production of graphenes. Nature Nanotechnology 4 (4):217–224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14.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Lang, B. 1975. A LEED study of the deposition of carbon on platinum crystal surfaces. Surface Science 53 (1):317–329</w:t>
      </w:r>
    </w:p>
    <w:p w:rsidR="00317BC2" w:rsidRPr="00317BC2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15.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 xml:space="preserve">Lu, X. </w:t>
      </w:r>
      <w:proofErr w:type="gramStart"/>
      <w:r w:rsidRPr="00317BC2">
        <w:rPr>
          <w:rFonts w:cs="B Nazanin"/>
          <w:sz w:val="28"/>
          <w:szCs w:val="28"/>
        </w:rPr>
        <w:t>K., M. F. Yu, H. Huang, and R. S. Ruoff.</w:t>
      </w:r>
      <w:proofErr w:type="gramEnd"/>
      <w:r w:rsidRPr="00317BC2">
        <w:rPr>
          <w:rFonts w:cs="B Nazanin"/>
          <w:sz w:val="28"/>
          <w:szCs w:val="28"/>
        </w:rPr>
        <w:t xml:space="preserve"> 1999. Tailoring graphite with the goal of achieving single sheets. Nanotechnology 10 (3):269–272</w:t>
      </w:r>
    </w:p>
    <w:p w:rsidR="001E415E" w:rsidRDefault="00317BC2" w:rsidP="00317BC2">
      <w:pPr>
        <w:bidi/>
        <w:jc w:val="both"/>
        <w:rPr>
          <w:rFonts w:cs="B Nazanin"/>
          <w:sz w:val="28"/>
          <w:szCs w:val="28"/>
        </w:rPr>
      </w:pPr>
      <w:r w:rsidRPr="00317BC2">
        <w:rPr>
          <w:rFonts w:cs="B Nazanin"/>
          <w:sz w:val="28"/>
          <w:szCs w:val="28"/>
          <w:rtl/>
        </w:rPr>
        <w:t>16.</w:t>
      </w:r>
      <w:r w:rsidRPr="00317BC2">
        <w:rPr>
          <w:rFonts w:cs="B Nazanin"/>
          <w:sz w:val="28"/>
          <w:szCs w:val="28"/>
          <w:rtl/>
        </w:rPr>
        <w:tab/>
      </w:r>
      <w:r w:rsidRPr="00317BC2">
        <w:rPr>
          <w:rFonts w:ascii="Times New Roman" w:hAnsi="Times New Roman" w:cs="Times New Roman" w:hint="cs"/>
          <w:sz w:val="28"/>
          <w:szCs w:val="28"/>
          <w:rtl/>
        </w:rPr>
        <w:t>↑</w:t>
      </w:r>
      <w:r w:rsidRPr="00317BC2">
        <w:rPr>
          <w:rFonts w:cs="B Nazanin"/>
          <w:sz w:val="28"/>
          <w:szCs w:val="28"/>
          <w:rtl/>
        </w:rPr>
        <w:t xml:space="preserve"> </w:t>
      </w:r>
      <w:r w:rsidRPr="00317BC2">
        <w:rPr>
          <w:rFonts w:cs="B Nazanin"/>
          <w:sz w:val="28"/>
          <w:szCs w:val="28"/>
        </w:rPr>
        <w:t>http://en.wikipedia.org/wiki/Graphene</w:t>
      </w:r>
    </w:p>
    <w:p w:rsidR="00D41A27" w:rsidRPr="00D41A27" w:rsidRDefault="00D41A27" w:rsidP="00317BC2">
      <w:pPr>
        <w:bidi/>
        <w:jc w:val="both"/>
        <w:rPr>
          <w:rFonts w:cs="B Nazanin"/>
          <w:sz w:val="28"/>
          <w:szCs w:val="28"/>
        </w:rPr>
      </w:pPr>
    </w:p>
    <w:sectPr w:rsidR="00D41A27" w:rsidRPr="00D41A27" w:rsidSect="00975D8B"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79" w:rsidRDefault="00CE2479" w:rsidP="00975D8B">
      <w:pPr>
        <w:spacing w:after="0" w:line="240" w:lineRule="auto"/>
      </w:pPr>
      <w:r>
        <w:separator/>
      </w:r>
    </w:p>
  </w:endnote>
  <w:endnote w:type="continuationSeparator" w:id="0">
    <w:p w:rsidR="00CE2479" w:rsidRDefault="00CE2479" w:rsidP="0097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8118"/>
      <w:docPartObj>
        <w:docPartGallery w:val="Page Numbers (Bottom of Page)"/>
        <w:docPartUnique/>
      </w:docPartObj>
    </w:sdtPr>
    <w:sdtContent>
      <w:p w:rsidR="00975D8B" w:rsidRDefault="00975D8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D8B" w:rsidRDefault="00975D8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975D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975D8B" w:rsidRDefault="00975D8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975D8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79" w:rsidRDefault="00CE2479" w:rsidP="00975D8B">
      <w:pPr>
        <w:spacing w:after="0" w:line="240" w:lineRule="auto"/>
      </w:pPr>
      <w:r>
        <w:separator/>
      </w:r>
    </w:p>
  </w:footnote>
  <w:footnote w:type="continuationSeparator" w:id="0">
    <w:p w:rsidR="00CE2479" w:rsidRDefault="00CE2479" w:rsidP="0097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0BD"/>
    <w:multiLevelType w:val="hybridMultilevel"/>
    <w:tmpl w:val="9CB68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7E3"/>
    <w:multiLevelType w:val="hybridMultilevel"/>
    <w:tmpl w:val="B8504E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A7B1B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F232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D417FF"/>
    <w:multiLevelType w:val="hybridMultilevel"/>
    <w:tmpl w:val="AAFC2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166A68"/>
    <w:rsid w:val="001E415E"/>
    <w:rsid w:val="002725F5"/>
    <w:rsid w:val="00317BC2"/>
    <w:rsid w:val="00975D8B"/>
    <w:rsid w:val="00CE2479"/>
    <w:rsid w:val="00D41A27"/>
    <w:rsid w:val="00D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شکل ها"/>
    <w:basedOn w:val="Normal"/>
    <w:link w:val="Char"/>
    <w:qFormat/>
    <w:rsid w:val="002725F5"/>
    <w:pPr>
      <w:tabs>
        <w:tab w:val="left" w:pos="3192"/>
      </w:tabs>
      <w:bidi/>
      <w:spacing w:after="0" w:line="240" w:lineRule="auto"/>
      <w:ind w:right="680"/>
      <w:jc w:val="center"/>
    </w:pPr>
    <w:rPr>
      <w:rFonts w:ascii="Times New Roman" w:hAnsi="Times New Roman" w:cs="B Nazanin"/>
      <w:sz w:val="24"/>
      <w:szCs w:val="24"/>
      <w:lang w:bidi="fa-IR"/>
    </w:rPr>
  </w:style>
  <w:style w:type="character" w:customStyle="1" w:styleId="Char">
    <w:name w:val="شکل ها Char"/>
    <w:basedOn w:val="DefaultParagraphFont"/>
    <w:link w:val="a"/>
    <w:rsid w:val="002725F5"/>
    <w:rPr>
      <w:rFonts w:ascii="Times New Roman" w:hAnsi="Times New Roman" w:cs="B Nazani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6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8B"/>
  </w:style>
  <w:style w:type="paragraph" w:styleId="Footer">
    <w:name w:val="footer"/>
    <w:basedOn w:val="Normal"/>
    <w:link w:val="FooterChar"/>
    <w:uiPriority w:val="99"/>
    <w:unhideWhenUsed/>
    <w:rsid w:val="009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شکل ها"/>
    <w:basedOn w:val="Normal"/>
    <w:link w:val="Char"/>
    <w:qFormat/>
    <w:rsid w:val="002725F5"/>
    <w:pPr>
      <w:tabs>
        <w:tab w:val="left" w:pos="3192"/>
      </w:tabs>
      <w:bidi/>
      <w:spacing w:after="0" w:line="240" w:lineRule="auto"/>
      <w:ind w:right="680"/>
      <w:jc w:val="center"/>
    </w:pPr>
    <w:rPr>
      <w:rFonts w:ascii="Times New Roman" w:hAnsi="Times New Roman" w:cs="B Nazanin"/>
      <w:sz w:val="24"/>
      <w:szCs w:val="24"/>
      <w:lang w:bidi="fa-IR"/>
    </w:rPr>
  </w:style>
  <w:style w:type="character" w:customStyle="1" w:styleId="Char">
    <w:name w:val="شکل ها Char"/>
    <w:basedOn w:val="DefaultParagraphFont"/>
    <w:link w:val="a"/>
    <w:rsid w:val="002725F5"/>
    <w:rPr>
      <w:rFonts w:ascii="Times New Roman" w:hAnsi="Times New Roman" w:cs="B Nazani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6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8B"/>
  </w:style>
  <w:style w:type="paragraph" w:styleId="Footer">
    <w:name w:val="footer"/>
    <w:basedOn w:val="Normal"/>
    <w:link w:val="FooterChar"/>
    <w:uiPriority w:val="99"/>
    <w:unhideWhenUsed/>
    <w:rsid w:val="0097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Rasa</Company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Mahmoud Daneshmand</dc:creator>
  <cp:lastModifiedBy>Seyed Mahmoud Daneshmand</cp:lastModifiedBy>
  <cp:revision>6</cp:revision>
  <cp:lastPrinted>2014-07-03T08:28:00Z</cp:lastPrinted>
  <dcterms:created xsi:type="dcterms:W3CDTF">2014-02-01T08:11:00Z</dcterms:created>
  <dcterms:modified xsi:type="dcterms:W3CDTF">2014-07-03T08:28:00Z</dcterms:modified>
</cp:coreProperties>
</file>